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2C5" w:rsidRPr="007D6DBF" w:rsidRDefault="00F90243" w:rsidP="005302C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Свод</w:t>
      </w:r>
      <w:r w:rsidR="005302C5" w:rsidRPr="007D6DBF">
        <w:rPr>
          <w:b/>
          <w:sz w:val="28"/>
          <w:szCs w:val="28"/>
        </w:rPr>
        <w:t xml:space="preserve"> предложений</w:t>
      </w:r>
    </w:p>
    <w:p w:rsidR="005302C5" w:rsidRPr="007D6DBF" w:rsidRDefault="005302C5" w:rsidP="005302C5">
      <w:pPr>
        <w:jc w:val="center"/>
        <w:rPr>
          <w:b/>
          <w:sz w:val="28"/>
          <w:szCs w:val="28"/>
        </w:rPr>
      </w:pPr>
      <w:r w:rsidRPr="007D6DBF">
        <w:rPr>
          <w:b/>
          <w:sz w:val="28"/>
          <w:szCs w:val="28"/>
        </w:rPr>
        <w:t xml:space="preserve">о результатах проведения публичных консультаций </w:t>
      </w:r>
    </w:p>
    <w:p w:rsidR="005302C5" w:rsidRPr="007D6DBF" w:rsidRDefault="005302C5" w:rsidP="005302C5">
      <w:pPr>
        <w:jc w:val="both"/>
        <w:rPr>
          <w:sz w:val="28"/>
        </w:rPr>
      </w:pPr>
    </w:p>
    <w:p w:rsidR="005302C5" w:rsidRPr="007D6DBF" w:rsidRDefault="005302C5" w:rsidP="005302C5">
      <w:pPr>
        <w:ind w:firstLine="709"/>
        <w:jc w:val="both"/>
        <w:rPr>
          <w:sz w:val="28"/>
          <w:szCs w:val="28"/>
        </w:rPr>
      </w:pPr>
      <w:r w:rsidRPr="007D6DBF">
        <w:rPr>
          <w:sz w:val="28"/>
        </w:rPr>
        <w:t xml:space="preserve">В соответствии с частью 2 статьи 2 </w:t>
      </w:r>
      <w:r w:rsidRPr="007D6DBF">
        <w:rPr>
          <w:sz w:val="28"/>
          <w:szCs w:val="28"/>
        </w:rPr>
        <w:t>Порядка проведения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вопросы, осуществления предпринимательской и инвестиционной деятельности, утвержденного постановлением администрации города Покачи от 2</w:t>
      </w:r>
      <w:r w:rsidR="0096074F">
        <w:rPr>
          <w:sz w:val="28"/>
          <w:szCs w:val="28"/>
        </w:rPr>
        <w:t>4</w:t>
      </w:r>
      <w:r w:rsidRPr="007D6DBF">
        <w:rPr>
          <w:sz w:val="28"/>
          <w:szCs w:val="28"/>
        </w:rPr>
        <w:t>.12.201</w:t>
      </w:r>
      <w:r w:rsidR="0096074F">
        <w:rPr>
          <w:sz w:val="28"/>
          <w:szCs w:val="28"/>
        </w:rPr>
        <w:t>8</w:t>
      </w:r>
      <w:r w:rsidRPr="007D6DBF">
        <w:rPr>
          <w:sz w:val="28"/>
          <w:szCs w:val="28"/>
        </w:rPr>
        <w:t xml:space="preserve"> №1</w:t>
      </w:r>
      <w:r w:rsidR="0096074F">
        <w:rPr>
          <w:sz w:val="28"/>
          <w:szCs w:val="28"/>
        </w:rPr>
        <w:t>298</w:t>
      </w:r>
      <w:r w:rsidRPr="007D6DBF">
        <w:rPr>
          <w:sz w:val="28"/>
          <w:szCs w:val="28"/>
        </w:rPr>
        <w:t>______________________________________</w:t>
      </w:r>
      <w:r w:rsidR="00F90243">
        <w:rPr>
          <w:sz w:val="28"/>
          <w:szCs w:val="28"/>
        </w:rPr>
        <w:t>______________________</w:t>
      </w:r>
      <w:bookmarkStart w:id="0" w:name="_GoBack"/>
      <w:bookmarkEnd w:id="0"/>
    </w:p>
    <w:p w:rsidR="005302C5" w:rsidRPr="007D6DBF" w:rsidRDefault="005302C5" w:rsidP="005302C5">
      <w:pPr>
        <w:spacing w:line="276" w:lineRule="auto"/>
        <w:jc w:val="center"/>
        <w:rPr>
          <w:sz w:val="22"/>
          <w:szCs w:val="22"/>
        </w:rPr>
      </w:pPr>
      <w:r w:rsidRPr="007D6DBF">
        <w:rPr>
          <w:sz w:val="22"/>
          <w:szCs w:val="22"/>
        </w:rPr>
        <w:t>(наименование регулирующего органа или органа, осуществляющего экспертизу муниципальных нормативных правовых актов)</w:t>
      </w:r>
    </w:p>
    <w:p w:rsidR="005302C5" w:rsidRPr="007D6DBF" w:rsidRDefault="005302C5" w:rsidP="005302C5">
      <w:pPr>
        <w:spacing w:line="276" w:lineRule="auto"/>
        <w:jc w:val="center"/>
        <w:rPr>
          <w:sz w:val="22"/>
          <w:szCs w:val="22"/>
        </w:rPr>
      </w:pPr>
    </w:p>
    <w:p w:rsidR="005302C5" w:rsidRPr="007D6DBF" w:rsidRDefault="005302C5" w:rsidP="005302C5">
      <w:pPr>
        <w:jc w:val="both"/>
        <w:rPr>
          <w:sz w:val="28"/>
        </w:rPr>
      </w:pPr>
      <w:r w:rsidRPr="007D6DBF">
        <w:rPr>
          <w:sz w:val="28"/>
        </w:rPr>
        <w:t xml:space="preserve">в период с «____» _________ 20____ года по «____» __________ 20____года проведены публичные консультации </w:t>
      </w:r>
      <w:proofErr w:type="gramStart"/>
      <w:r w:rsidRPr="007D6DBF">
        <w:rPr>
          <w:sz w:val="28"/>
        </w:rPr>
        <w:t>по</w:t>
      </w:r>
      <w:proofErr w:type="gramEnd"/>
      <w:r w:rsidRPr="007D6DBF">
        <w:rPr>
          <w:sz w:val="28"/>
        </w:rPr>
        <w:br/>
        <w:t>__________________________________________________________________</w:t>
      </w:r>
    </w:p>
    <w:p w:rsidR="005302C5" w:rsidRPr="007D6DBF" w:rsidRDefault="005302C5" w:rsidP="005302C5">
      <w:pPr>
        <w:spacing w:line="276" w:lineRule="auto"/>
        <w:jc w:val="center"/>
        <w:rPr>
          <w:sz w:val="22"/>
          <w:szCs w:val="22"/>
        </w:rPr>
      </w:pPr>
      <w:r w:rsidRPr="007D6DBF">
        <w:rPr>
          <w:sz w:val="28"/>
        </w:rPr>
        <w:t>(</w:t>
      </w:r>
      <w:r w:rsidRPr="007D6DBF">
        <w:rPr>
          <w:sz w:val="22"/>
          <w:szCs w:val="22"/>
        </w:rPr>
        <w:t>наименование (проекта) муниципального нормативного правового акта, по которому проведены публичные консультации)</w:t>
      </w:r>
    </w:p>
    <w:p w:rsidR="005302C5" w:rsidRPr="007D6DBF" w:rsidRDefault="005302C5" w:rsidP="005302C5">
      <w:pPr>
        <w:spacing w:line="276" w:lineRule="auto"/>
        <w:ind w:firstLine="708"/>
        <w:rPr>
          <w:sz w:val="28"/>
        </w:rPr>
      </w:pPr>
      <w:r w:rsidRPr="007D6DBF">
        <w:rPr>
          <w:sz w:val="28"/>
        </w:rPr>
        <w:t>Извещения о проведении публичных консультаций были направлены:</w:t>
      </w:r>
    </w:p>
    <w:p w:rsidR="005302C5" w:rsidRPr="007D6DBF" w:rsidRDefault="005302C5" w:rsidP="005302C5">
      <w:pPr>
        <w:spacing w:line="276" w:lineRule="auto"/>
        <w:ind w:firstLine="709"/>
        <w:rPr>
          <w:sz w:val="28"/>
        </w:rPr>
      </w:pPr>
      <w:r w:rsidRPr="007D6DBF">
        <w:rPr>
          <w:sz w:val="28"/>
        </w:rPr>
        <w:t>1. __________________________________________________________;</w:t>
      </w:r>
    </w:p>
    <w:p w:rsidR="005302C5" w:rsidRPr="007D6DBF" w:rsidRDefault="005302C5" w:rsidP="005302C5">
      <w:pPr>
        <w:spacing w:line="276" w:lineRule="auto"/>
        <w:ind w:firstLine="709"/>
        <w:rPr>
          <w:sz w:val="28"/>
        </w:rPr>
      </w:pPr>
      <w:r w:rsidRPr="007D6DBF">
        <w:rPr>
          <w:sz w:val="28"/>
        </w:rPr>
        <w:t>2. __________________________________________________________;</w:t>
      </w:r>
    </w:p>
    <w:p w:rsidR="005302C5" w:rsidRDefault="005302C5" w:rsidP="005302C5">
      <w:pPr>
        <w:spacing w:line="276" w:lineRule="auto"/>
        <w:ind w:firstLine="709"/>
        <w:rPr>
          <w:sz w:val="28"/>
        </w:rPr>
      </w:pPr>
      <w:r w:rsidRPr="007D6DBF">
        <w:rPr>
          <w:sz w:val="28"/>
        </w:rPr>
        <w:t>3. ___________________________</w:t>
      </w:r>
      <w:r w:rsidR="002B7D6E">
        <w:rPr>
          <w:sz w:val="28"/>
        </w:rPr>
        <w:t>_______________________________;</w:t>
      </w:r>
    </w:p>
    <w:p w:rsidR="002B7D6E" w:rsidRPr="007D6DBF" w:rsidRDefault="002B7D6E" w:rsidP="005302C5">
      <w:pPr>
        <w:spacing w:line="276" w:lineRule="auto"/>
        <w:ind w:firstLine="709"/>
        <w:rPr>
          <w:sz w:val="28"/>
        </w:rPr>
      </w:pPr>
      <w:r>
        <w:rPr>
          <w:sz w:val="28"/>
        </w:rPr>
        <w:t>4. __________________________________________________________.</w:t>
      </w:r>
    </w:p>
    <w:p w:rsidR="005302C5" w:rsidRPr="007D6DBF" w:rsidRDefault="005302C5" w:rsidP="005302C5">
      <w:pPr>
        <w:spacing w:line="276" w:lineRule="auto"/>
        <w:ind w:firstLine="709"/>
        <w:rPr>
          <w:sz w:val="28"/>
        </w:rPr>
      </w:pPr>
      <w:r w:rsidRPr="007D6DBF">
        <w:rPr>
          <w:sz w:val="28"/>
        </w:rPr>
        <w:t xml:space="preserve">При проведении публичных консультаций получены отзывы </w:t>
      </w:r>
      <w:proofErr w:type="gramStart"/>
      <w:r w:rsidRPr="007D6DBF">
        <w:rPr>
          <w:sz w:val="28"/>
        </w:rPr>
        <w:t>от</w:t>
      </w:r>
      <w:proofErr w:type="gramEnd"/>
      <w:r w:rsidRPr="007D6DBF">
        <w:rPr>
          <w:sz w:val="28"/>
        </w:rPr>
        <w:t>:</w:t>
      </w:r>
    </w:p>
    <w:p w:rsidR="005302C5" w:rsidRPr="007D6DBF" w:rsidRDefault="005302C5" w:rsidP="005302C5">
      <w:pPr>
        <w:spacing w:line="276" w:lineRule="auto"/>
        <w:ind w:firstLine="709"/>
        <w:rPr>
          <w:sz w:val="28"/>
        </w:rPr>
      </w:pPr>
      <w:r w:rsidRPr="007D6DBF">
        <w:rPr>
          <w:sz w:val="28"/>
        </w:rPr>
        <w:t>1. __________________________________________________________;</w:t>
      </w:r>
    </w:p>
    <w:p w:rsidR="005302C5" w:rsidRPr="007D6DBF" w:rsidRDefault="005302C5" w:rsidP="005302C5">
      <w:pPr>
        <w:spacing w:line="276" w:lineRule="auto"/>
        <w:ind w:firstLine="709"/>
        <w:rPr>
          <w:sz w:val="28"/>
        </w:rPr>
      </w:pPr>
      <w:r w:rsidRPr="007D6DBF">
        <w:rPr>
          <w:sz w:val="28"/>
        </w:rPr>
        <w:t>2. __________________________________________________________;</w:t>
      </w:r>
    </w:p>
    <w:p w:rsidR="002B7D6E" w:rsidRDefault="005302C5" w:rsidP="005302C5">
      <w:pPr>
        <w:spacing w:line="276" w:lineRule="auto"/>
        <w:ind w:left="708" w:firstLine="1"/>
        <w:rPr>
          <w:sz w:val="28"/>
        </w:rPr>
      </w:pPr>
      <w:r w:rsidRPr="007D6DBF">
        <w:rPr>
          <w:sz w:val="28"/>
        </w:rPr>
        <w:t>3. ___________________________</w:t>
      </w:r>
      <w:r w:rsidR="002B7D6E">
        <w:rPr>
          <w:sz w:val="28"/>
        </w:rPr>
        <w:t>_______________________________;</w:t>
      </w:r>
    </w:p>
    <w:p w:rsidR="005302C5" w:rsidRPr="007D6DBF" w:rsidRDefault="002B7D6E" w:rsidP="005302C5">
      <w:pPr>
        <w:spacing w:line="276" w:lineRule="auto"/>
        <w:ind w:left="708" w:firstLine="1"/>
        <w:rPr>
          <w:sz w:val="28"/>
        </w:rPr>
      </w:pPr>
      <w:r>
        <w:rPr>
          <w:sz w:val="28"/>
        </w:rPr>
        <w:t>4.__________________________________________________________.</w:t>
      </w:r>
      <w:r w:rsidR="005302C5" w:rsidRPr="007D6DBF">
        <w:rPr>
          <w:sz w:val="28"/>
        </w:rPr>
        <w:br/>
      </w:r>
    </w:p>
    <w:p w:rsidR="005302C5" w:rsidRPr="007D6DBF" w:rsidRDefault="005302C5" w:rsidP="005302C5">
      <w:pPr>
        <w:ind w:firstLine="708"/>
        <w:jc w:val="both"/>
        <w:rPr>
          <w:sz w:val="28"/>
        </w:rPr>
      </w:pPr>
      <w:r w:rsidRPr="007D6DBF">
        <w:rPr>
          <w:sz w:val="28"/>
        </w:rPr>
        <w:t>Результаты публичных консультаций и позиция регулирующего органа (органа, осуществляющего экспертизу и (или) оценку фактического воздействия муниципальных нормативных правовых актов) отражены в таблице результатов публичных консультаций.</w:t>
      </w:r>
    </w:p>
    <w:p w:rsidR="005302C5" w:rsidRPr="007D6DBF" w:rsidRDefault="005302C5" w:rsidP="005302C5">
      <w:pPr>
        <w:ind w:firstLine="708"/>
        <w:jc w:val="center"/>
        <w:rPr>
          <w:b/>
          <w:sz w:val="28"/>
        </w:rPr>
      </w:pPr>
      <w:r w:rsidRPr="007D6DBF">
        <w:rPr>
          <w:b/>
          <w:sz w:val="28"/>
        </w:rPr>
        <w:t>Таблица результатов публичных консультаций</w:t>
      </w:r>
    </w:p>
    <w:p w:rsidR="005302C5" w:rsidRPr="007D6DBF" w:rsidRDefault="005302C5" w:rsidP="005302C5">
      <w:pPr>
        <w:jc w:val="center"/>
        <w:rPr>
          <w:b/>
          <w:sz w:val="18"/>
        </w:rPr>
      </w:pPr>
    </w:p>
    <w:tbl>
      <w:tblPr>
        <w:tblW w:w="9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3827"/>
        <w:gridCol w:w="3011"/>
      </w:tblGrid>
      <w:tr w:rsidR="005302C5" w:rsidRPr="007D6DBF" w:rsidTr="008D6A53">
        <w:tc>
          <w:tcPr>
            <w:tcW w:w="9527" w:type="dxa"/>
            <w:gridSpan w:val="3"/>
            <w:shd w:val="clear" w:color="auto" w:fill="auto"/>
          </w:tcPr>
          <w:p w:rsidR="005302C5" w:rsidRPr="007D6DBF" w:rsidRDefault="005302C5" w:rsidP="008D6A53">
            <w:pPr>
              <w:jc w:val="center"/>
              <w:rPr>
                <w:sz w:val="28"/>
              </w:rPr>
            </w:pPr>
            <w:r w:rsidRPr="007D6DBF">
              <w:rPr>
                <w:sz w:val="28"/>
              </w:rPr>
              <w:t>Результаты публичных консультаций</w:t>
            </w:r>
          </w:p>
        </w:tc>
      </w:tr>
      <w:tr w:rsidR="005302C5" w:rsidRPr="007D6DBF" w:rsidTr="008D6A53">
        <w:tc>
          <w:tcPr>
            <w:tcW w:w="2689" w:type="dxa"/>
            <w:shd w:val="clear" w:color="auto" w:fill="auto"/>
            <w:vAlign w:val="center"/>
          </w:tcPr>
          <w:p w:rsidR="005302C5" w:rsidRPr="007D6DBF" w:rsidRDefault="005302C5" w:rsidP="008D6A53">
            <w:pPr>
              <w:jc w:val="center"/>
              <w:rPr>
                <w:sz w:val="28"/>
              </w:rPr>
            </w:pPr>
            <w:r w:rsidRPr="007D6DBF">
              <w:rPr>
                <w:sz w:val="28"/>
              </w:rPr>
              <w:t>Наименование субъекта публичных консультаций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5302C5" w:rsidRPr="007D6DBF" w:rsidRDefault="005302C5" w:rsidP="008D6A53">
            <w:pPr>
              <w:jc w:val="center"/>
              <w:rPr>
                <w:sz w:val="28"/>
              </w:rPr>
            </w:pPr>
            <w:r w:rsidRPr="007D6DBF">
              <w:rPr>
                <w:sz w:val="28"/>
              </w:rPr>
              <w:t>Высказанное мнение</w:t>
            </w:r>
          </w:p>
          <w:p w:rsidR="005302C5" w:rsidRPr="007D6DBF" w:rsidRDefault="005302C5" w:rsidP="008D6A53">
            <w:pPr>
              <w:jc w:val="center"/>
              <w:rPr>
                <w:sz w:val="28"/>
              </w:rPr>
            </w:pPr>
            <w:r w:rsidRPr="007D6DBF">
              <w:rPr>
                <w:sz w:val="28"/>
              </w:rPr>
              <w:t>(замечания и (или) предложения)</w:t>
            </w:r>
          </w:p>
        </w:tc>
        <w:tc>
          <w:tcPr>
            <w:tcW w:w="3011" w:type="dxa"/>
            <w:shd w:val="clear" w:color="auto" w:fill="auto"/>
            <w:vAlign w:val="center"/>
          </w:tcPr>
          <w:p w:rsidR="005302C5" w:rsidRPr="007D6DBF" w:rsidRDefault="005302C5" w:rsidP="008D6A53">
            <w:pPr>
              <w:jc w:val="center"/>
              <w:rPr>
                <w:sz w:val="28"/>
              </w:rPr>
            </w:pPr>
            <w:r w:rsidRPr="007D6DBF">
              <w:rPr>
                <w:sz w:val="28"/>
              </w:rPr>
              <w:t>Позиция</w:t>
            </w:r>
            <w:r w:rsidRPr="007D6DBF">
              <w:rPr>
                <w:sz w:val="28"/>
              </w:rPr>
              <w:br/>
              <w:t>регулирующего   органа или органа, осуществляющего экспертизу муниципальных нормативных правовых актов</w:t>
            </w:r>
          </w:p>
          <w:p w:rsidR="005302C5" w:rsidRPr="007D6DBF" w:rsidRDefault="005302C5" w:rsidP="008D6A53">
            <w:pPr>
              <w:jc w:val="center"/>
              <w:rPr>
                <w:sz w:val="28"/>
              </w:rPr>
            </w:pPr>
            <w:r w:rsidRPr="007D6DBF">
              <w:rPr>
                <w:sz w:val="28"/>
              </w:rPr>
              <w:t xml:space="preserve">(с обоснованием </w:t>
            </w:r>
            <w:r w:rsidRPr="007D6DBF">
              <w:rPr>
                <w:sz w:val="28"/>
              </w:rPr>
              <w:lastRenderedPageBreak/>
              <w:t>позиции)</w:t>
            </w:r>
          </w:p>
        </w:tc>
      </w:tr>
      <w:tr w:rsidR="005302C5" w:rsidRPr="007D6DBF" w:rsidTr="008D6A53">
        <w:tc>
          <w:tcPr>
            <w:tcW w:w="2689" w:type="dxa"/>
            <w:shd w:val="clear" w:color="auto" w:fill="auto"/>
          </w:tcPr>
          <w:p w:rsidR="005302C5" w:rsidRPr="007D6DBF" w:rsidRDefault="005302C5" w:rsidP="008D6A53">
            <w:pPr>
              <w:jc w:val="both"/>
              <w:rPr>
                <w:sz w:val="28"/>
              </w:rPr>
            </w:pPr>
          </w:p>
        </w:tc>
        <w:tc>
          <w:tcPr>
            <w:tcW w:w="3827" w:type="dxa"/>
            <w:shd w:val="clear" w:color="auto" w:fill="auto"/>
          </w:tcPr>
          <w:p w:rsidR="005302C5" w:rsidRPr="007D6DBF" w:rsidRDefault="005302C5" w:rsidP="008D6A53">
            <w:pPr>
              <w:jc w:val="both"/>
              <w:rPr>
                <w:sz w:val="28"/>
              </w:rPr>
            </w:pPr>
          </w:p>
        </w:tc>
        <w:tc>
          <w:tcPr>
            <w:tcW w:w="3011" w:type="dxa"/>
            <w:shd w:val="clear" w:color="auto" w:fill="auto"/>
          </w:tcPr>
          <w:p w:rsidR="005302C5" w:rsidRPr="007D6DBF" w:rsidRDefault="005302C5" w:rsidP="008D6A53">
            <w:pPr>
              <w:jc w:val="both"/>
              <w:rPr>
                <w:sz w:val="28"/>
              </w:rPr>
            </w:pPr>
          </w:p>
        </w:tc>
      </w:tr>
    </w:tbl>
    <w:p w:rsidR="005302C5" w:rsidRPr="007D6DBF" w:rsidRDefault="005302C5" w:rsidP="005302C5">
      <w:pPr>
        <w:jc w:val="both"/>
        <w:rPr>
          <w:sz w:val="28"/>
        </w:rPr>
      </w:pPr>
    </w:p>
    <w:p w:rsidR="005302C5" w:rsidRPr="007D6DBF" w:rsidRDefault="005302C5" w:rsidP="005302C5">
      <w:pPr>
        <w:jc w:val="both"/>
        <w:rPr>
          <w:sz w:val="28"/>
        </w:rPr>
      </w:pPr>
      <w:r w:rsidRPr="007D6DBF">
        <w:rPr>
          <w:sz w:val="28"/>
        </w:rPr>
        <w:t>Приложения:</w:t>
      </w:r>
    </w:p>
    <w:p w:rsidR="005302C5" w:rsidRPr="00BD481F" w:rsidRDefault="002B7D6E" w:rsidP="005302C5">
      <w:pPr>
        <w:ind w:firstLine="567"/>
        <w:jc w:val="both"/>
        <w:rPr>
          <w:sz w:val="28"/>
        </w:rPr>
      </w:pPr>
      <w:r>
        <w:rPr>
          <w:sz w:val="28"/>
        </w:rPr>
        <w:t>1.</w:t>
      </w:r>
      <w:r w:rsidRPr="007D6DBF">
        <w:rPr>
          <w:sz w:val="28"/>
        </w:rPr>
        <w:t xml:space="preserve"> </w:t>
      </w:r>
      <w:r w:rsidR="005302C5" w:rsidRPr="007D6DBF">
        <w:rPr>
          <w:sz w:val="28"/>
        </w:rPr>
        <w:t>Копии отзывов участников публичных консультаций.</w:t>
      </w:r>
    </w:p>
    <w:p w:rsidR="005302C5" w:rsidRDefault="002B7D6E" w:rsidP="005302C5">
      <w:r>
        <w:rPr>
          <w:sz w:val="28"/>
        </w:rPr>
        <w:t xml:space="preserve">       </w:t>
      </w:r>
      <w:r w:rsidR="005302C5">
        <w:rPr>
          <w:sz w:val="28"/>
        </w:rPr>
        <w:t xml:space="preserve"> </w:t>
      </w:r>
      <w:r w:rsidRPr="007D6DBF">
        <w:rPr>
          <w:sz w:val="28"/>
        </w:rPr>
        <w:t>2. </w:t>
      </w:r>
      <w:r w:rsidRPr="002B7D6E">
        <w:rPr>
          <w:sz w:val="28"/>
        </w:rPr>
        <w:t>Копии писем, направленных в адрес участников публичных консультаций о результатах рассмотрения их мнений.</w:t>
      </w:r>
    </w:p>
    <w:p w:rsidR="00883402" w:rsidRDefault="005302C5" w:rsidP="005302C5">
      <w:r>
        <w:rPr>
          <w:bCs/>
          <w:sz w:val="28"/>
          <w:szCs w:val="28"/>
        </w:rPr>
        <w:br w:type="page"/>
      </w:r>
    </w:p>
    <w:sectPr w:rsidR="00883402" w:rsidSect="005302C5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AB5"/>
    <w:rsid w:val="002B7D6E"/>
    <w:rsid w:val="00412107"/>
    <w:rsid w:val="004A3AB5"/>
    <w:rsid w:val="005302C5"/>
    <w:rsid w:val="006C3E0F"/>
    <w:rsid w:val="0096074F"/>
    <w:rsid w:val="00F90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2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2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341</Words>
  <Characters>1945</Characters>
  <Application>Microsoft Office Word</Application>
  <DocSecurity>0</DocSecurity>
  <Lines>16</Lines>
  <Paragraphs>4</Paragraphs>
  <ScaleCrop>false</ScaleCrop>
  <Company>Microsoft</Company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Анатольевна</dc:creator>
  <cp:keywords/>
  <dc:description/>
  <cp:lastModifiedBy>Коновалов Иван Вадимович</cp:lastModifiedBy>
  <cp:revision>5</cp:revision>
  <dcterms:created xsi:type="dcterms:W3CDTF">2018-05-18T12:09:00Z</dcterms:created>
  <dcterms:modified xsi:type="dcterms:W3CDTF">2020-04-20T11:01:00Z</dcterms:modified>
</cp:coreProperties>
</file>